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Средняя Шушь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Шушенское, Красноярский край, Шушенский р-н, пгт.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Субботино, а/д "Субботино- Средняя Шушь"  0км+530м (слева), 0км+530м(справа)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Средняя Шушь, Красноярский край, Шушенский район, с. Средняя Шушь, ул. Свердлова, (в районе перекрестка с ул. Ленина)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"обход Казанцево"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04Н-960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04Н-970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Средняя Шушь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04Н-970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Субботино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04Н-960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"обход Казанцево"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Семирацкого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